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 xml:space="preserve">сероссийской олимпиады </w:t>
      </w:r>
      <w:bookmarkStart w:id="0" w:name="_GoBack"/>
      <w:bookmarkEnd w:id="0"/>
      <w:r w:rsidRPr="00DE1A20">
        <w:rPr>
          <w:rFonts w:ascii="Times New Roman" w:hAnsi="Times New Roman" w:cs="Times New Roman"/>
          <w:sz w:val="24"/>
          <w:szCs w:val="24"/>
        </w:rPr>
        <w:t>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896C01" w:rsidRPr="00622E8A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8A">
        <w:rPr>
          <w:rFonts w:ascii="Times New Roman" w:hAnsi="Times New Roman" w:cs="Times New Roman"/>
          <w:sz w:val="24"/>
          <w:szCs w:val="24"/>
        </w:rPr>
        <w:t xml:space="preserve">- </w:t>
      </w:r>
      <w:r w:rsidR="00622E8A" w:rsidRPr="00622E8A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«Город Йошкар-Ола»;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620" w:rsidRDefault="003F0620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-Региональному </w:t>
      </w:r>
      <w:r w:rsidRPr="003F062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0620">
        <w:rPr>
          <w:rFonts w:ascii="Times New Roman" w:hAnsi="Times New Roman" w:cs="Times New Roman"/>
          <w:sz w:val="24"/>
          <w:szCs w:val="24"/>
        </w:rPr>
        <w:t xml:space="preserve"> выявления и поддержки одаренных детей и молодежи «</w:t>
      </w:r>
      <w:proofErr w:type="spellStart"/>
      <w:r w:rsidRPr="003F0620">
        <w:rPr>
          <w:rFonts w:ascii="Times New Roman" w:hAnsi="Times New Roman" w:cs="Times New Roman"/>
          <w:sz w:val="24"/>
          <w:szCs w:val="24"/>
        </w:rPr>
        <w:t>Волгенче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  <w:r w:rsidR="007F522D">
        <w:rPr>
          <w:rFonts w:ascii="Times New Roman" w:hAnsi="Times New Roman" w:cs="Times New Roman"/>
          <w:sz w:val="24"/>
          <w:szCs w:val="24"/>
        </w:rPr>
        <w:t>;</w:t>
      </w:r>
    </w:p>
    <w:p w:rsidR="007F522D" w:rsidRDefault="007F522D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6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="007F522D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Pr="00DE1A20">
        <w:rPr>
          <w:rFonts w:ascii="Times New Roman" w:hAnsi="Times New Roman" w:cs="Times New Roman"/>
          <w:sz w:val="24"/>
          <w:szCs w:val="24"/>
        </w:rPr>
        <w:t>информационные ресурсы, как с использованием автоматизированных средств обработки персональных данных, так и без использования средств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3F0620"/>
    <w:rsid w:val="00432495"/>
    <w:rsid w:val="00497F04"/>
    <w:rsid w:val="004C437B"/>
    <w:rsid w:val="00552804"/>
    <w:rsid w:val="00622E8A"/>
    <w:rsid w:val="00666167"/>
    <w:rsid w:val="007424CA"/>
    <w:rsid w:val="007B47CB"/>
    <w:rsid w:val="007F522D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6F37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6B464-951C-458E-9A55-0971F7B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EA7BA9-0867-492E-A59C-BBCC37C054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4354A2-52CE-4CA7-941A-B370C8683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ELENA</cp:lastModifiedBy>
  <cp:revision>17</cp:revision>
  <cp:lastPrinted>2018-03-21T16:03:00Z</cp:lastPrinted>
  <dcterms:created xsi:type="dcterms:W3CDTF">2021-02-08T10:35:00Z</dcterms:created>
  <dcterms:modified xsi:type="dcterms:W3CDTF">2024-09-19T16:51:00Z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